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B4" w:rsidRDefault="001508DB">
      <w:pPr>
        <w:jc w:val="center"/>
      </w:pPr>
      <w:r>
        <w:rPr>
          <w:rFonts w:hint="eastAsia"/>
        </w:rPr>
        <w:t xml:space="preserve">                                                                            </w:t>
      </w:r>
    </w:p>
    <w:p w:rsidR="007954BA" w:rsidRPr="00DC0B48" w:rsidRDefault="00A75CB4" w:rsidP="001401A5">
      <w:pPr>
        <w:jc w:val="center"/>
        <w:rPr>
          <w:rFonts w:ascii="HG丸ｺﾞｼｯｸM-PRO" w:eastAsia="HG丸ｺﾞｼｯｸM-PRO"/>
          <w:sz w:val="28"/>
          <w:szCs w:val="28"/>
        </w:rPr>
      </w:pPr>
      <w:r w:rsidRPr="00DC0B48">
        <w:rPr>
          <w:rFonts w:ascii="HG丸ｺﾞｼｯｸM-PRO" w:eastAsia="HG丸ｺﾞｼｯｸM-PRO" w:hint="eastAsia"/>
          <w:sz w:val="28"/>
          <w:szCs w:val="28"/>
        </w:rPr>
        <w:t>オーダーメイド講習会 申込書</w:t>
      </w:r>
    </w:p>
    <w:tbl>
      <w:tblPr>
        <w:tblpPr w:leftFromText="142" w:rightFromText="142" w:vertAnchor="text" w:horzAnchor="margin" w:tblpY="455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1717"/>
        <w:gridCol w:w="3232"/>
        <w:gridCol w:w="4040"/>
      </w:tblGrid>
      <w:tr w:rsidR="007954BA" w:rsidTr="0013670C">
        <w:trPr>
          <w:cantSplit/>
          <w:trHeight w:val="408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954BA" w:rsidRDefault="007954BA" w:rsidP="00A75CB4">
            <w:pPr>
              <w:jc w:val="center"/>
              <w:rPr>
                <w:rFonts w:ascii="ＭＳ Ｐ明朝" w:eastAsia="ＭＳ Ｐ明朝" w:hAnsi="ＭＳ Ｐ明朝"/>
                <w:bCs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bCs/>
                <w:lang w:eastAsia="zh-CN"/>
              </w:rPr>
              <w:t>申込 者</w:t>
            </w:r>
          </w:p>
        </w:tc>
        <w:tc>
          <w:tcPr>
            <w:tcW w:w="1717" w:type="dxa"/>
            <w:tcBorders>
              <w:top w:val="single" w:sz="18" w:space="0" w:color="auto"/>
            </w:tcBorders>
            <w:vAlign w:val="center"/>
          </w:tcPr>
          <w:p w:rsidR="007954BA" w:rsidRDefault="007954BA" w:rsidP="00A75CB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>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>属</w:t>
            </w:r>
          </w:p>
        </w:tc>
        <w:tc>
          <w:tcPr>
            <w:tcW w:w="3232" w:type="dxa"/>
            <w:tcBorders>
              <w:top w:val="single" w:sz="18" w:space="0" w:color="auto"/>
            </w:tcBorders>
            <w:vAlign w:val="center"/>
          </w:tcPr>
          <w:p w:rsidR="007954BA" w:rsidRDefault="007954BA" w:rsidP="00A75CB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      名</w:t>
            </w:r>
          </w:p>
        </w:tc>
        <w:tc>
          <w:tcPr>
            <w:tcW w:w="40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954BA" w:rsidRDefault="007954BA" w:rsidP="00A75CB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</w:tr>
      <w:tr w:rsidR="0013670C" w:rsidTr="0013670C">
        <w:trPr>
          <w:cantSplit/>
          <w:trHeight w:val="598"/>
        </w:trPr>
        <w:tc>
          <w:tcPr>
            <w:tcW w:w="40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13670C" w:rsidRDefault="0013670C" w:rsidP="00A75C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13670C" w:rsidRDefault="0013670C" w:rsidP="00A75C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13670C" w:rsidRDefault="0013670C" w:rsidP="00A75CB4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4040" w:type="dxa"/>
            <w:tcBorders>
              <w:bottom w:val="single" w:sz="4" w:space="0" w:color="auto"/>
              <w:right w:val="single" w:sz="18" w:space="0" w:color="auto"/>
            </w:tcBorders>
          </w:tcPr>
          <w:p w:rsidR="0013670C" w:rsidRDefault="0013670C" w:rsidP="00A75CB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</w:p>
          <w:p w:rsidR="0013670C" w:rsidRDefault="0013670C" w:rsidP="00A75CB4">
            <w:pPr>
              <w:rPr>
                <w:rFonts w:ascii="ＭＳ Ｐ明朝" w:eastAsia="ＭＳ Ｐ明朝" w:hAnsi="ＭＳ Ｐ明朝"/>
              </w:rPr>
            </w:pPr>
          </w:p>
          <w:p w:rsidR="0013670C" w:rsidRDefault="0013670C" w:rsidP="00A75CB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M</w:t>
            </w:r>
            <w:r>
              <w:rPr>
                <w:rFonts w:ascii="ＭＳ Ｐ明朝" w:eastAsia="ＭＳ Ｐ明朝" w:hAnsi="ＭＳ Ｐ明朝" w:hint="eastAsia"/>
              </w:rPr>
              <w:t>ail：</w:t>
            </w:r>
          </w:p>
        </w:tc>
      </w:tr>
      <w:tr w:rsidR="00A73613" w:rsidTr="007954BA">
        <w:trPr>
          <w:cantSplit/>
          <w:trHeight w:val="683"/>
        </w:trPr>
        <w:tc>
          <w:tcPr>
            <w:tcW w:w="9391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73613" w:rsidRPr="009E62B2" w:rsidRDefault="00A73613" w:rsidP="00A73613">
            <w:pPr>
              <w:numPr>
                <w:ilvl w:val="0"/>
                <w:numId w:val="15"/>
              </w:num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>参加予定者</w:t>
            </w:r>
          </w:p>
          <w:p w:rsidR="00A06FC7" w:rsidRPr="00991100" w:rsidRDefault="00A06FC7" w:rsidP="00991100">
            <w:pPr>
              <w:jc w:val="left"/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DA588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</w:t>
            </w:r>
            <w:r w:rsidR="00A73613" w:rsidRPr="00DA588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1401A5" w:rsidRPr="00DA588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A73613" w:rsidRPr="00DA5884">
              <w:rPr>
                <w:rFonts w:ascii="ＭＳ Ｐ明朝" w:eastAsia="ＭＳ Ｐ明朝" w:hAnsi="ＭＳ Ｐ明朝" w:hint="eastAsia"/>
                <w:szCs w:val="21"/>
                <w:u w:val="single"/>
              </w:rPr>
              <w:t>人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DA5884">
              <w:rPr>
                <w:rFonts w:ascii="ＭＳ Ｐ明朝" w:eastAsia="ＭＳ Ｐ明朝" w:hAnsi="ＭＳ Ｐ明朝" w:hint="eastAsia"/>
                <w:szCs w:val="21"/>
              </w:rPr>
              <w:t xml:space="preserve">〔 </w:t>
            </w:r>
            <w:r w:rsidR="00DA5884" w:rsidRPr="009E62B2">
              <w:rPr>
                <w:rFonts w:ascii="ＭＳ Ｐ明朝" w:eastAsia="ＭＳ Ｐ明朝" w:hAnsi="ＭＳ Ｐ明朝" w:hint="eastAsia"/>
                <w:szCs w:val="21"/>
              </w:rPr>
              <w:t xml:space="preserve">区分：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教員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・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職員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・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大学院学生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・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学部学生 ・</w:t>
            </w:r>
            <w:r w:rsidR="00DA5884" w:rsidRPr="009E62B2">
              <w:rPr>
                <w:rFonts w:ascii="ＭＳ Ｐ明朝" w:eastAsia="ＭＳ Ｐ明朝" w:hAnsi="ＭＳ Ｐ明朝" w:cs="ＭＳＰ明朝-WinCharSetFFFF-H"/>
                <w:kern w:val="0"/>
                <w:szCs w:val="21"/>
              </w:rPr>
              <w:t xml:space="preserve"> </w:t>
            </w:r>
            <w:r w:rsidR="00DA5884" w:rsidRPr="009E62B2">
              <w:rPr>
                <w:rFonts w:ascii="ＭＳ Ｐ明朝" w:eastAsia="ＭＳ Ｐ明朝" w:hAnsi="ＭＳ Ｐ明朝" w:cs="ＭＳＰ明朝-WinCharSetFFFF-H" w:hint="eastAsia"/>
                <w:kern w:val="0"/>
                <w:szCs w:val="21"/>
              </w:rPr>
              <w:t>その他（                ）</w:t>
            </w:r>
            <w:r w:rsidR="00DA5884">
              <w:rPr>
                <w:rFonts w:ascii="ＭＳ Ｐ明朝" w:eastAsia="ＭＳ Ｐ明朝" w:hAnsi="ＭＳ Ｐ明朝" w:hint="eastAsia"/>
                <w:szCs w:val="21"/>
              </w:rPr>
              <w:t>〕</w:t>
            </w:r>
          </w:p>
        </w:tc>
      </w:tr>
    </w:tbl>
    <w:p w:rsidR="00A75CB4" w:rsidRPr="007954BA" w:rsidRDefault="00A75CB4" w:rsidP="005958E2">
      <w:pPr>
        <w:ind w:rightChars="-19" w:right="-38"/>
        <w:jc w:val="right"/>
        <w:rPr>
          <w:rFonts w:ascii="ＭＳ Ｐ明朝" w:eastAsia="ＭＳ Ｐ明朝" w:hAnsi="ＭＳ Ｐ明朝"/>
          <w:szCs w:val="21"/>
        </w:rPr>
      </w:pPr>
      <w:r w:rsidRPr="007954BA">
        <w:rPr>
          <w:rFonts w:ascii="ＭＳ Ｐ明朝" w:eastAsia="ＭＳ Ｐ明朝" w:hAnsi="ＭＳ Ｐ明朝" w:hint="eastAsia"/>
          <w:szCs w:val="21"/>
        </w:rPr>
        <w:t>申込日：        年      月     日</w:t>
      </w:r>
    </w:p>
    <w:tbl>
      <w:tblPr>
        <w:tblW w:w="9391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1"/>
      </w:tblGrid>
      <w:tr w:rsidR="00F75213" w:rsidTr="00A06FC7">
        <w:trPr>
          <w:cantSplit/>
          <w:trHeight w:val="705"/>
        </w:trPr>
        <w:tc>
          <w:tcPr>
            <w:tcW w:w="9391" w:type="dxa"/>
            <w:vAlign w:val="center"/>
          </w:tcPr>
          <w:p w:rsidR="00F75213" w:rsidRPr="00F75213" w:rsidRDefault="00F75213" w:rsidP="00F75213">
            <w:pPr>
              <w:numPr>
                <w:ilvl w:val="0"/>
                <w:numId w:val="15"/>
              </w:num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5213">
              <w:rPr>
                <w:rFonts w:ascii="ＭＳ Ｐ明朝" w:eastAsia="ＭＳ Ｐ明朝" w:hAnsi="ＭＳ Ｐ明朝" w:hint="eastAsia"/>
                <w:sz w:val="22"/>
                <w:szCs w:val="22"/>
              </w:rPr>
              <w:t>開催希望日時</w:t>
            </w:r>
          </w:p>
          <w:p w:rsidR="00F75213" w:rsidRPr="00F75213" w:rsidRDefault="00F75213" w:rsidP="00F75213">
            <w:pPr>
              <w:ind w:firstLineChars="100" w:firstLine="212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5213">
              <w:rPr>
                <w:rFonts w:ascii="ＭＳ Ｐ明朝" w:eastAsia="ＭＳ Ｐ明朝" w:hAnsi="ＭＳ Ｐ明朝" w:hint="eastAsia"/>
                <w:sz w:val="22"/>
                <w:szCs w:val="22"/>
              </w:rPr>
              <w:t>第１希望</w:t>
            </w:r>
          </w:p>
          <w:p w:rsidR="00F75213" w:rsidRPr="000A746F" w:rsidRDefault="00DC0B48" w:rsidP="00DC0B48">
            <w:pPr>
              <w:ind w:right="2" w:firstLineChars="300" w:firstLine="60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746F">
              <w:rPr>
                <w:rFonts w:ascii="ＭＳ Ｐ明朝" w:eastAsia="ＭＳ Ｐ明朝" w:hAnsi="ＭＳ Ｐ明朝" w:hint="eastAsia"/>
                <w:szCs w:val="21"/>
              </w:rPr>
              <w:t xml:space="preserve">         </w:t>
            </w:r>
            <w:r w:rsidR="00F75213" w:rsidRPr="000A746F">
              <w:rPr>
                <w:rFonts w:ascii="ＭＳ Ｐ明朝" w:eastAsia="ＭＳ Ｐ明朝" w:hAnsi="ＭＳ Ｐ明朝" w:hint="eastAsia"/>
                <w:sz w:val="22"/>
                <w:szCs w:val="22"/>
              </w:rPr>
              <w:t>年  　  　月　    　日　　　曜日　      時　  　  分　～　  　　時　　  　分</w:t>
            </w:r>
          </w:p>
          <w:p w:rsidR="00A73613" w:rsidRPr="000A746F" w:rsidRDefault="00A73613" w:rsidP="005958E2">
            <w:pPr>
              <w:ind w:right="2" w:firstLineChars="95" w:firstLine="20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746F">
              <w:rPr>
                <w:rFonts w:ascii="ＭＳ Ｐ明朝" w:eastAsia="ＭＳ Ｐ明朝" w:hAnsi="ＭＳ Ｐ明朝" w:hint="eastAsia"/>
                <w:sz w:val="22"/>
                <w:szCs w:val="22"/>
              </w:rPr>
              <w:t>第２希望</w:t>
            </w:r>
          </w:p>
          <w:p w:rsidR="00A73613" w:rsidRPr="000A746F" w:rsidRDefault="00DC0B48" w:rsidP="00DC0B48">
            <w:pPr>
              <w:ind w:right="2" w:firstLineChars="300" w:firstLine="60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746F">
              <w:rPr>
                <w:rFonts w:ascii="ＭＳ Ｐ明朝" w:eastAsia="ＭＳ Ｐ明朝" w:hAnsi="ＭＳ Ｐ明朝" w:hint="eastAsia"/>
                <w:szCs w:val="21"/>
              </w:rPr>
              <w:t xml:space="preserve">         </w:t>
            </w:r>
            <w:r w:rsidR="00A73613" w:rsidRPr="000A746F">
              <w:rPr>
                <w:rFonts w:ascii="ＭＳ Ｐ明朝" w:eastAsia="ＭＳ Ｐ明朝" w:hAnsi="ＭＳ Ｐ明朝" w:hint="eastAsia"/>
                <w:sz w:val="22"/>
                <w:szCs w:val="22"/>
              </w:rPr>
              <w:t>年  　  　月　    　日　　　曜日　      時　  　  分　～　  　　時　　  　分</w:t>
            </w:r>
          </w:p>
          <w:p w:rsidR="00A73613" w:rsidRPr="00A73613" w:rsidRDefault="00A73613" w:rsidP="000A16FC">
            <w:pPr>
              <w:autoSpaceDE w:val="0"/>
              <w:autoSpaceDN w:val="0"/>
              <w:adjustRightInd w:val="0"/>
              <w:ind w:firstLineChars="142" w:firstLine="215"/>
              <w:jc w:val="left"/>
              <w:rPr>
                <w:rFonts w:ascii="ＭＳ Ｐ明朝" w:eastAsia="ＭＳ Ｐ明朝" w:hAnsi="ＭＳ Ｐ明朝" w:cs="HG丸ｺﾞｼｯｸM-PRO"/>
                <w:kern w:val="0"/>
                <w:sz w:val="16"/>
                <w:szCs w:val="16"/>
              </w:rPr>
            </w:pPr>
            <w:r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◆原則として、希望日の</w:t>
            </w:r>
            <w:r w:rsidR="00923392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２</w:t>
            </w:r>
            <w:r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週間前までに</w:t>
            </w:r>
            <w:r w:rsidR="000A16FC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お</w:t>
            </w:r>
            <w:r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申込</w:t>
            </w:r>
            <w:r w:rsidR="000A16FC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みくだ</w:t>
            </w:r>
            <w:r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さい。</w:t>
            </w:r>
            <w:r w:rsidR="00991100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人数が多い場合は、早め</w:t>
            </w:r>
            <w:r w:rsidR="00991100"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に</w:t>
            </w:r>
            <w:r w:rsidR="00991100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お申込みくだ</w:t>
            </w:r>
            <w:r w:rsidR="00991100"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さい</w:t>
            </w:r>
            <w:r w:rsidR="00991100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。</w:t>
            </w:r>
          </w:p>
        </w:tc>
      </w:tr>
      <w:tr w:rsidR="00F75213" w:rsidTr="00A06FC7">
        <w:trPr>
          <w:cantSplit/>
          <w:trHeight w:val="977"/>
        </w:trPr>
        <w:tc>
          <w:tcPr>
            <w:tcW w:w="9391" w:type="dxa"/>
          </w:tcPr>
          <w:p w:rsidR="00A73613" w:rsidRPr="009E62B2" w:rsidRDefault="00A73613" w:rsidP="00A73613">
            <w:pPr>
              <w:numPr>
                <w:ilvl w:val="0"/>
                <w:numId w:val="15"/>
              </w:num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>開催希望場所</w:t>
            </w:r>
          </w:p>
          <w:p w:rsidR="00F75213" w:rsidRPr="000A746F" w:rsidRDefault="00DC0B48" w:rsidP="00A736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C0B48">
              <w:rPr>
                <w:rFonts w:ascii="ＭＳ Ｐ明朝" w:eastAsia="ＭＳ Ｐ明朝" w:hAnsi="ＭＳ Ｐ明朝" w:hint="eastAsia"/>
                <w:szCs w:val="21"/>
              </w:rPr>
              <w:t xml:space="preserve">　　   </w:t>
            </w:r>
            <w:r w:rsidRPr="000A746F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                                            </w:t>
            </w:r>
          </w:p>
          <w:p w:rsidR="00A73613" w:rsidRPr="00A73613" w:rsidRDefault="00A73613" w:rsidP="00A73613">
            <w:pPr>
              <w:ind w:firstLineChars="132" w:firstLine="2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73613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◆</w:t>
            </w:r>
            <w:r w:rsidR="0091436F"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特にご希望がない場合は、阿倍野医学図書館</w:t>
            </w:r>
            <w:r>
              <w:rPr>
                <w:rFonts w:ascii="ＭＳ Ｐ明朝" w:eastAsia="ＭＳ Ｐ明朝" w:hAnsi="ＭＳ Ｐ明朝" w:cs="HG丸ｺﾞｼｯｸM-PRO" w:hint="eastAsia"/>
                <w:kern w:val="0"/>
                <w:sz w:val="16"/>
                <w:szCs w:val="16"/>
              </w:rPr>
              <w:t>(あべのメディックス８階グループ視聴室) とさせていただきます。</w:t>
            </w:r>
          </w:p>
        </w:tc>
      </w:tr>
      <w:tr w:rsidR="009B208E" w:rsidTr="009B208E">
        <w:trPr>
          <w:cantSplit/>
          <w:trHeight w:val="7006"/>
        </w:trPr>
        <w:tc>
          <w:tcPr>
            <w:tcW w:w="9391" w:type="dxa"/>
          </w:tcPr>
          <w:p w:rsidR="009B208E" w:rsidRPr="009E62B2" w:rsidRDefault="009B208E" w:rsidP="00A73613">
            <w:pPr>
              <w:numPr>
                <w:ilvl w:val="0"/>
                <w:numId w:val="15"/>
              </w:num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>希望内容（希望項目にチェックしてください）</w:t>
            </w:r>
          </w:p>
          <w:p w:rsidR="009B208E" w:rsidRDefault="009B208E" w:rsidP="00A73613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B208E" w:rsidRPr="009E62B2" w:rsidRDefault="009B208E" w:rsidP="009B208E">
            <w:pPr>
              <w:ind w:firstLineChars="100" w:firstLine="20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＜おまかせ</w:t>
            </w:r>
            <w:r w:rsidR="00D500A2">
              <w:rPr>
                <w:rFonts w:ascii="ＭＳ Ｐ明朝" w:eastAsia="ＭＳ Ｐ明朝" w:hAnsi="ＭＳ Ｐ明朝" w:hint="eastAsia"/>
                <w:szCs w:val="21"/>
              </w:rPr>
              <w:t>コース</w:t>
            </w:r>
            <w:r>
              <w:rPr>
                <w:rFonts w:ascii="ＭＳ Ｐ明朝" w:eastAsia="ＭＳ Ｐ明朝" w:hAnsi="ＭＳ Ｐ明朝" w:hint="eastAsia"/>
                <w:szCs w:val="21"/>
              </w:rPr>
              <w:t>＞</w:t>
            </w:r>
            <w:r w:rsidR="00DC0B4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9B208E" w:rsidRPr="009E62B2" w:rsidRDefault="00575324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阿倍野医学図書館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の利用方法とOPAC</w:t>
            </w:r>
            <w:r w:rsidR="00D500A2">
              <w:rPr>
                <w:rFonts w:ascii="ＭＳ Ｐ明朝" w:eastAsia="ＭＳ Ｐ明朝" w:hAnsi="ＭＳ Ｐ明朝" w:hint="eastAsia"/>
                <w:szCs w:val="21"/>
              </w:rPr>
              <w:t>編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D500A2" w:rsidRDefault="009B208E" w:rsidP="00D500A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雑誌論文の探し方 初級編 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参考文献の見方、OPAC、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電子ジャーナル）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>60分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923392" w:rsidRDefault="009B208E" w:rsidP="0092339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雑誌論文の探し方 </w:t>
            </w:r>
            <w:r>
              <w:rPr>
                <w:rFonts w:ascii="ＭＳ Ｐ明朝" w:eastAsia="ＭＳ Ｐ明朝" w:hAnsi="ＭＳ Ｐ明朝" w:hint="eastAsia"/>
                <w:szCs w:val="21"/>
              </w:rPr>
              <w:t>中級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>編</w:t>
            </w:r>
            <w:r w:rsidR="00AD182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医中誌WebまたはPubMed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、電子ジャーナル）</w:t>
            </w:r>
            <w:r w:rsidR="00D500A2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>
              <w:rPr>
                <w:rFonts w:ascii="ＭＳ Ｐ明朝" w:eastAsia="ＭＳ Ｐ明朝" w:hAnsi="ＭＳ Ｐ明朝" w:hint="eastAsia"/>
                <w:szCs w:val="21"/>
              </w:rPr>
              <w:t>60分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296381" w:rsidRDefault="009B208E" w:rsidP="001401A5">
            <w:pPr>
              <w:ind w:left="202"/>
              <w:rPr>
                <w:rFonts w:ascii="ＭＳ Ｐ明朝" w:eastAsia="ＭＳ Ｐ明朝" w:hAnsi="ＭＳ Ｐ明朝"/>
                <w:szCs w:val="21"/>
              </w:rPr>
            </w:pPr>
          </w:p>
          <w:p w:rsidR="009B208E" w:rsidRDefault="009B208E" w:rsidP="001401A5">
            <w:pPr>
              <w:ind w:left="20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＜</w:t>
            </w:r>
            <w:r w:rsidR="00DD6808">
              <w:rPr>
                <w:rFonts w:ascii="ＭＳ Ｐ明朝" w:eastAsia="ＭＳ Ｐ明朝" w:hAnsi="ＭＳ Ｐ明朝" w:hint="eastAsia"/>
                <w:szCs w:val="21"/>
              </w:rPr>
              <w:t>アラカルト</w:t>
            </w:r>
            <w:r>
              <w:rPr>
                <w:rFonts w:ascii="ＭＳ Ｐ明朝" w:eastAsia="ＭＳ Ｐ明朝" w:hAnsi="ＭＳ Ｐ明朝" w:hint="eastAsia"/>
                <w:szCs w:val="21"/>
              </w:rPr>
              <w:t>メニュー＞　※組み合わせてお申込ください</w:t>
            </w:r>
          </w:p>
          <w:p w:rsidR="00D500A2" w:rsidRDefault="009B208E" w:rsidP="001401A5">
            <w:pPr>
              <w:ind w:left="20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　OPAC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>
              <w:rPr>
                <w:rFonts w:ascii="ＭＳ Ｐ明朝" w:eastAsia="ＭＳ Ｐ明朝" w:hAnsi="ＭＳ Ｐ明朝" w:hint="eastAsia"/>
                <w:szCs w:val="21"/>
              </w:rPr>
              <w:t>～30分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</w:p>
          <w:p w:rsidR="009B208E" w:rsidRDefault="009B208E" w:rsidP="001401A5">
            <w:pPr>
              <w:ind w:left="20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="00991100">
              <w:rPr>
                <w:rFonts w:ascii="ＭＳ Ｐ明朝" w:eastAsia="ＭＳ Ｐ明朝" w:hAnsi="ＭＳ Ｐ明朝" w:hint="eastAsia"/>
                <w:szCs w:val="21"/>
              </w:rPr>
              <w:t>文献入手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>
              <w:rPr>
                <w:rFonts w:ascii="ＭＳ Ｐ明朝" w:eastAsia="ＭＳ Ｐ明朝" w:hAnsi="ＭＳ Ｐ明朝" w:hint="eastAsia"/>
                <w:szCs w:val="21"/>
              </w:rPr>
              <w:t>～30分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9E62B2" w:rsidRDefault="009B208E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医中誌Web 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初級</w:t>
            </w:r>
            <w:r w:rsidR="00D500A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または</w:t>
            </w:r>
            <w:r w:rsidR="00D500A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中級</w:t>
            </w:r>
            <w:r w:rsidR="009544FB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Pr="009E62B2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9E62B2" w:rsidRDefault="00E05354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PubMed 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Default="00575324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S</w:t>
            </w:r>
            <w:r>
              <w:rPr>
                <w:rFonts w:ascii="ＭＳ Ｐ明朝" w:eastAsia="ＭＳ Ｐ明朝" w:hAnsi="ＭＳ Ｐ明朝"/>
                <w:szCs w:val="21"/>
              </w:rPr>
              <w:t>copus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="009B208E" w:rsidRPr="009E62B2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Default="009B208E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CINAHL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Default="00575324" w:rsidP="00A06FC7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Mendeley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9B208E" w:rsidRDefault="00F2334F" w:rsidP="00A06FC7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UpTo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>Date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Anywhere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【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296381">
              <w:rPr>
                <w:rFonts w:ascii="ＭＳ Ｐ明朝" w:eastAsia="ＭＳ Ｐ明朝" w:hAnsi="ＭＳ Ｐ明朝" w:hint="eastAsia"/>
                <w:szCs w:val="21"/>
              </w:rPr>
              <w:t>分</w:t>
            </w:r>
            <w:r w:rsidR="009B208E">
              <w:rPr>
                <w:rFonts w:ascii="ＭＳ Ｐ明朝" w:eastAsia="ＭＳ Ｐ明朝" w:hAnsi="ＭＳ Ｐ明朝" w:hint="eastAsia"/>
                <w:szCs w:val="21"/>
              </w:rPr>
              <w:t>～45分</w:t>
            </w:r>
            <w:r w:rsidR="00E05354">
              <w:rPr>
                <w:rFonts w:ascii="ＭＳ Ｐ明朝" w:eastAsia="ＭＳ Ｐ明朝" w:hAnsi="ＭＳ Ｐ明朝" w:hint="eastAsia"/>
                <w:szCs w:val="21"/>
              </w:rPr>
              <w:t>】</w:t>
            </w:r>
          </w:p>
          <w:p w:rsidR="009B208E" w:rsidRPr="009E62B2" w:rsidRDefault="009B208E" w:rsidP="00361702">
            <w:pPr>
              <w:numPr>
                <w:ilvl w:val="1"/>
                <w:numId w:val="15"/>
              </w:numPr>
              <w:tabs>
                <w:tab w:val="clear" w:pos="647"/>
                <w:tab w:val="num" w:pos="505"/>
              </w:tabs>
              <w:ind w:left="505" w:hanging="303"/>
              <w:rPr>
                <w:rFonts w:ascii="ＭＳ Ｐ明朝" w:eastAsia="ＭＳ Ｐ明朝" w:hAnsi="ＭＳ Ｐ明朝"/>
                <w:szCs w:val="21"/>
              </w:rPr>
            </w:pPr>
            <w:r w:rsidRPr="009E62B2">
              <w:rPr>
                <w:rFonts w:ascii="ＭＳ Ｐ明朝" w:eastAsia="ＭＳ Ｐ明朝" w:hAnsi="ＭＳ Ｐ明朝" w:hint="eastAsia"/>
                <w:szCs w:val="21"/>
              </w:rPr>
              <w:t xml:space="preserve">その他データベース（                                                             ）    </w:t>
            </w:r>
          </w:p>
          <w:p w:rsidR="009B208E" w:rsidRPr="009E62B2" w:rsidRDefault="009B208E" w:rsidP="009B208E">
            <w:pPr>
              <w:ind w:left="1005" w:firstLineChars="95" w:firstLine="191"/>
              <w:rPr>
                <w:rFonts w:ascii="ＭＳ Ｐ明朝" w:eastAsia="ＭＳ Ｐ明朝" w:hAnsi="ＭＳ Ｐ明朝"/>
                <w:szCs w:val="21"/>
              </w:rPr>
            </w:pPr>
          </w:p>
          <w:p w:rsidR="009B208E" w:rsidRDefault="009B208E" w:rsidP="001508DB">
            <w:pPr>
              <w:ind w:left="103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9E62B2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その他ご要望があればご記入ください。　　　　　　　　　　　　　　　</w:t>
            </w:r>
            <w:r w:rsidRPr="00F75213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 xml:space="preserve">　　　　　　　　　　　　　　　　</w:t>
            </w:r>
          </w:p>
          <w:p w:rsidR="009B208E" w:rsidRDefault="00D2131E" w:rsidP="001508DB">
            <w:pPr>
              <w:ind w:left="103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2" type="#_x0000_t185" style="position:absolute;left:0;text-align:left;margin-left:20.1pt;margin-top:5.3pt;width:404pt;height:30.2pt;z-index:251658240">
                  <v:textbox inset="5.85pt,.7pt,5.85pt,.7pt"/>
                </v:shape>
              </w:pict>
            </w:r>
          </w:p>
          <w:p w:rsidR="009B208E" w:rsidRDefault="009B208E" w:rsidP="001508DB">
            <w:pPr>
              <w:ind w:left="103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  <w:p w:rsidR="009B208E" w:rsidRPr="00F75213" w:rsidRDefault="009B208E" w:rsidP="001508DB">
            <w:pPr>
              <w:ind w:left="103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F75213" w:rsidRPr="009E62B2" w:rsidRDefault="00A73613" w:rsidP="00A75CB4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9E62B2">
        <w:rPr>
          <w:rFonts w:ascii="ＭＳ Ｐ明朝" w:eastAsia="ＭＳ Ｐ明朝" w:hAnsi="ＭＳ Ｐ明朝" w:hint="eastAsia"/>
          <w:sz w:val="18"/>
          <w:szCs w:val="18"/>
        </w:rPr>
        <w:t>※ご記入いただいた個人情報は、お申込みの講習会の連絡にのみ使用いたします。</w:t>
      </w:r>
    </w:p>
    <w:p w:rsidR="001401A5" w:rsidRDefault="001401A5">
      <w:pPr>
        <w:ind w:right="-222"/>
        <w:rPr>
          <w:rFonts w:eastAsia="ＭＳ Ｐゴシック"/>
          <w:sz w:val="22"/>
        </w:rPr>
      </w:pPr>
    </w:p>
    <w:p w:rsidR="001508DB" w:rsidRDefault="00D2131E">
      <w:pPr>
        <w:ind w:right="-222"/>
        <w:rPr>
          <w:rFonts w:eastAsia="ＭＳ Ｐゴシック"/>
          <w:sz w:val="22"/>
        </w:rPr>
      </w:pPr>
      <w:r>
        <w:rPr>
          <w:rFonts w:eastAsia="ＭＳ Ｐゴシック"/>
          <w:noProof/>
          <w:sz w:val="22"/>
        </w:rPr>
        <w:pict>
          <v:line id="_x0000_s1068" style="position:absolute;left:0;text-align:left;z-index:251657216" from="-5.05pt,4.5pt" to="459.95pt,4.5pt" strokeweight="1pt">
            <v:stroke dashstyle="dashDot"/>
          </v:line>
        </w:pict>
      </w:r>
    </w:p>
    <w:p w:rsidR="001401A5" w:rsidRPr="00203AD2" w:rsidRDefault="001401A5" w:rsidP="001401A5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203AD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（事務処理欄）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539"/>
      </w:tblGrid>
      <w:tr w:rsidR="001401A5" w:rsidRPr="00472513" w:rsidTr="00472513">
        <w:tc>
          <w:tcPr>
            <w:tcW w:w="1275" w:type="dxa"/>
          </w:tcPr>
          <w:p w:rsidR="001401A5" w:rsidRPr="00472513" w:rsidRDefault="0026732D" w:rsidP="001508DB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部屋</w:t>
            </w:r>
            <w:r w:rsidR="008630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予約</w:t>
            </w:r>
          </w:p>
        </w:tc>
        <w:tc>
          <w:tcPr>
            <w:tcW w:w="1539" w:type="dxa"/>
          </w:tcPr>
          <w:p w:rsidR="001401A5" w:rsidRPr="00472513" w:rsidRDefault="001401A5" w:rsidP="001508DB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401A5" w:rsidRPr="00472513" w:rsidTr="00472513">
        <w:tc>
          <w:tcPr>
            <w:tcW w:w="1275" w:type="dxa"/>
          </w:tcPr>
          <w:p w:rsidR="001401A5" w:rsidRPr="00472513" w:rsidRDefault="001401A5" w:rsidP="001508DB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9" w:type="dxa"/>
          </w:tcPr>
          <w:p w:rsidR="001401A5" w:rsidRPr="00472513" w:rsidRDefault="001401A5" w:rsidP="001508DB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:rsidR="00A75CB4" w:rsidRPr="00A06FC7" w:rsidRDefault="00A06FC7" w:rsidP="00A06FC7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A06FC7">
        <w:rPr>
          <w:rFonts w:ascii="ＭＳ Ｐ明朝" w:eastAsia="ＭＳ Ｐ明朝" w:hAnsi="ＭＳ Ｐ明朝" w:hint="eastAsia"/>
          <w:sz w:val="18"/>
          <w:szCs w:val="18"/>
        </w:rPr>
        <w:t>大阪</w:t>
      </w:r>
      <w:r w:rsidR="006C4894">
        <w:rPr>
          <w:rFonts w:ascii="ＭＳ Ｐ明朝" w:eastAsia="ＭＳ Ｐ明朝" w:hAnsi="ＭＳ Ｐ明朝" w:hint="eastAsia"/>
          <w:sz w:val="18"/>
          <w:szCs w:val="18"/>
        </w:rPr>
        <w:t>公立</w:t>
      </w:r>
      <w:r w:rsidRPr="00A06FC7">
        <w:rPr>
          <w:rFonts w:ascii="ＭＳ Ｐ明朝" w:eastAsia="ＭＳ Ｐ明朝" w:hAnsi="ＭＳ Ｐ明朝" w:hint="eastAsia"/>
          <w:sz w:val="18"/>
          <w:szCs w:val="18"/>
        </w:rPr>
        <w:t>大学</w:t>
      </w:r>
      <w:r w:rsidR="006C4894">
        <w:rPr>
          <w:rFonts w:ascii="ＭＳ Ｐ明朝" w:eastAsia="ＭＳ Ｐ明朝" w:hAnsi="ＭＳ Ｐ明朝" w:hint="eastAsia"/>
          <w:sz w:val="18"/>
          <w:szCs w:val="18"/>
        </w:rPr>
        <w:t>阿倍野医学図書館</w:t>
      </w:r>
      <w:r w:rsidR="0026732D">
        <w:rPr>
          <w:rFonts w:ascii="ＭＳ Ｐ明朝" w:eastAsia="ＭＳ Ｐ明朝" w:hAnsi="ＭＳ Ｐ明朝" w:hint="eastAsia"/>
          <w:sz w:val="18"/>
          <w:szCs w:val="18"/>
        </w:rPr>
        <w:t xml:space="preserve"> 20</w:t>
      </w:r>
      <w:r w:rsidR="006C4894">
        <w:rPr>
          <w:rFonts w:ascii="ＭＳ Ｐ明朝" w:eastAsia="ＭＳ Ｐ明朝" w:hAnsi="ＭＳ Ｐ明朝"/>
          <w:sz w:val="18"/>
          <w:szCs w:val="18"/>
        </w:rPr>
        <w:t>22</w:t>
      </w:r>
      <w:r w:rsidR="00B75D6B">
        <w:rPr>
          <w:rFonts w:ascii="ＭＳ Ｐ明朝" w:eastAsia="ＭＳ Ｐ明朝" w:hAnsi="ＭＳ Ｐ明朝" w:hint="eastAsia"/>
          <w:sz w:val="18"/>
          <w:szCs w:val="18"/>
        </w:rPr>
        <w:t>.</w:t>
      </w:r>
      <w:r w:rsidR="00D2131E">
        <w:rPr>
          <w:rFonts w:ascii="ＭＳ Ｐ明朝" w:eastAsia="ＭＳ Ｐ明朝" w:hAnsi="ＭＳ Ｐ明朝"/>
          <w:sz w:val="18"/>
          <w:szCs w:val="18"/>
        </w:rPr>
        <w:t>5</w:t>
      </w:r>
      <w:bookmarkStart w:id="0" w:name="_GoBack"/>
      <w:bookmarkEnd w:id="0"/>
    </w:p>
    <w:sectPr w:rsidR="00A75CB4" w:rsidRPr="00A06FC7" w:rsidSect="00A75CB4">
      <w:pgSz w:w="11906" w:h="16838" w:code="9"/>
      <w:pgMar w:top="567" w:right="1134" w:bottom="567" w:left="1418" w:header="851" w:footer="992" w:gutter="0"/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E8" w:rsidRDefault="003144E8" w:rsidP="00923392">
      <w:r>
        <w:separator/>
      </w:r>
    </w:p>
  </w:endnote>
  <w:endnote w:type="continuationSeparator" w:id="0">
    <w:p w:rsidR="003144E8" w:rsidRDefault="003144E8" w:rsidP="0092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E8" w:rsidRDefault="003144E8" w:rsidP="00923392">
      <w:r>
        <w:separator/>
      </w:r>
    </w:p>
  </w:footnote>
  <w:footnote w:type="continuationSeparator" w:id="0">
    <w:p w:rsidR="003144E8" w:rsidRDefault="003144E8" w:rsidP="0092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88"/>
    <w:multiLevelType w:val="hybridMultilevel"/>
    <w:tmpl w:val="55646212"/>
    <w:lvl w:ilvl="0" w:tplc="A68E1BE2">
      <w:start w:val="1"/>
      <w:numFmt w:val="bullet"/>
      <w:lvlText w:val=""/>
      <w:lvlJc w:val="left"/>
      <w:pPr>
        <w:tabs>
          <w:tab w:val="num" w:pos="1681"/>
        </w:tabs>
        <w:ind w:left="168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</w:abstractNum>
  <w:abstractNum w:abstractNumId="1" w15:restartNumberingAfterBreak="0">
    <w:nsid w:val="1920261F"/>
    <w:multiLevelType w:val="hybridMultilevel"/>
    <w:tmpl w:val="31665BA0"/>
    <w:lvl w:ilvl="0" w:tplc="1E9250A4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244337"/>
    <w:multiLevelType w:val="hybridMultilevel"/>
    <w:tmpl w:val="55E240D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002B9"/>
    <w:multiLevelType w:val="hybridMultilevel"/>
    <w:tmpl w:val="ED8A89A8"/>
    <w:lvl w:ilvl="0" w:tplc="6D746246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2DAB2389"/>
    <w:multiLevelType w:val="hybridMultilevel"/>
    <w:tmpl w:val="CC9ABFE0"/>
    <w:lvl w:ilvl="0" w:tplc="4D869BF6">
      <w:numFmt w:val="bullet"/>
      <w:lvlText w:val="■"/>
      <w:lvlJc w:val="left"/>
      <w:pPr>
        <w:tabs>
          <w:tab w:val="num" w:pos="461"/>
        </w:tabs>
        <w:ind w:left="461" w:hanging="360"/>
      </w:pPr>
      <w:rPr>
        <w:rFonts w:ascii="ＭＳ Ｐ明朝" w:eastAsia="ＭＳ Ｐ明朝" w:hAnsi="ＭＳ Ｐ明朝" w:cs="Times New Roman" w:hint="eastAsia"/>
      </w:rPr>
    </w:lvl>
    <w:lvl w:ilvl="1" w:tplc="9C642AB6">
      <w:numFmt w:val="bullet"/>
      <w:lvlText w:val="□"/>
      <w:lvlJc w:val="left"/>
      <w:pPr>
        <w:tabs>
          <w:tab w:val="num" w:pos="647"/>
        </w:tabs>
        <w:ind w:left="647" w:hanging="227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5D3E74"/>
    <w:multiLevelType w:val="hybridMultilevel"/>
    <w:tmpl w:val="6C2A27CA"/>
    <w:lvl w:ilvl="0" w:tplc="4FA84E84">
      <w:start w:val="1"/>
      <w:numFmt w:val="bullet"/>
      <w:lvlText w:val=""/>
      <w:lvlJc w:val="left"/>
      <w:pPr>
        <w:tabs>
          <w:tab w:val="num" w:pos="927"/>
        </w:tabs>
        <w:ind w:left="927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322C6CDA"/>
    <w:multiLevelType w:val="hybridMultilevel"/>
    <w:tmpl w:val="DA8E1894"/>
    <w:lvl w:ilvl="0" w:tplc="4FA84E84">
      <w:start w:val="1"/>
      <w:numFmt w:val="bullet"/>
      <w:lvlText w:val=""/>
      <w:lvlJc w:val="left"/>
      <w:pPr>
        <w:tabs>
          <w:tab w:val="num" w:pos="723"/>
        </w:tabs>
        <w:ind w:left="723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3"/>
        </w:tabs>
        <w:ind w:left="11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</w:abstractNum>
  <w:abstractNum w:abstractNumId="7" w15:restartNumberingAfterBreak="0">
    <w:nsid w:val="340A3122"/>
    <w:multiLevelType w:val="hybridMultilevel"/>
    <w:tmpl w:val="EEFCBB64"/>
    <w:lvl w:ilvl="0" w:tplc="7914995C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8" w15:restartNumberingAfterBreak="0">
    <w:nsid w:val="3EA02F88"/>
    <w:multiLevelType w:val="hybridMultilevel"/>
    <w:tmpl w:val="973AF08A"/>
    <w:lvl w:ilvl="0" w:tplc="694A91FE">
      <w:start w:val="1"/>
      <w:numFmt w:val="bullet"/>
      <w:lvlText w:val=""/>
      <w:lvlJc w:val="left"/>
      <w:pPr>
        <w:tabs>
          <w:tab w:val="num" w:pos="586"/>
        </w:tabs>
        <w:ind w:left="586" w:hanging="283"/>
      </w:pPr>
      <w:rPr>
        <w:rFonts w:ascii="Symbol" w:hAnsi="Symbol" w:hint="default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abstractNum w:abstractNumId="9" w15:restartNumberingAfterBreak="0">
    <w:nsid w:val="3F974AFB"/>
    <w:multiLevelType w:val="hybridMultilevel"/>
    <w:tmpl w:val="65FAB1D8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A55D53"/>
    <w:multiLevelType w:val="hybridMultilevel"/>
    <w:tmpl w:val="24740168"/>
    <w:lvl w:ilvl="0" w:tplc="FB324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BF2AD0"/>
    <w:multiLevelType w:val="hybridMultilevel"/>
    <w:tmpl w:val="66543962"/>
    <w:lvl w:ilvl="0" w:tplc="4A54EDD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2" w15:restartNumberingAfterBreak="0">
    <w:nsid w:val="6D4E0B52"/>
    <w:multiLevelType w:val="hybridMultilevel"/>
    <w:tmpl w:val="0B24B40A"/>
    <w:lvl w:ilvl="0" w:tplc="A68E1BE2">
      <w:start w:val="1"/>
      <w:numFmt w:val="bullet"/>
      <w:lvlText w:val=""/>
      <w:lvlJc w:val="left"/>
      <w:pPr>
        <w:tabs>
          <w:tab w:val="num" w:pos="585"/>
        </w:tabs>
        <w:ind w:left="5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75"/>
        </w:tabs>
        <w:ind w:left="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</w:abstractNum>
  <w:abstractNum w:abstractNumId="13" w15:restartNumberingAfterBreak="0">
    <w:nsid w:val="72173630"/>
    <w:multiLevelType w:val="hybridMultilevel"/>
    <w:tmpl w:val="63542178"/>
    <w:lvl w:ilvl="0" w:tplc="8E108900">
      <w:numFmt w:val="bullet"/>
      <w:lvlText w:val="□"/>
      <w:lvlJc w:val="left"/>
      <w:pPr>
        <w:tabs>
          <w:tab w:val="num" w:pos="1425"/>
        </w:tabs>
        <w:ind w:left="1425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4" w15:restartNumberingAfterBreak="0">
    <w:nsid w:val="73D45ED2"/>
    <w:multiLevelType w:val="hybridMultilevel"/>
    <w:tmpl w:val="88B610A0"/>
    <w:lvl w:ilvl="0" w:tplc="FB324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75F"/>
    <w:rsid w:val="000A16FC"/>
    <w:rsid w:val="000A746F"/>
    <w:rsid w:val="0013670C"/>
    <w:rsid w:val="001401A5"/>
    <w:rsid w:val="001508DB"/>
    <w:rsid w:val="001A575F"/>
    <w:rsid w:val="001F7D3C"/>
    <w:rsid w:val="002529F9"/>
    <w:rsid w:val="0026732D"/>
    <w:rsid w:val="00273CA3"/>
    <w:rsid w:val="00296381"/>
    <w:rsid w:val="002B0591"/>
    <w:rsid w:val="003144E8"/>
    <w:rsid w:val="00360687"/>
    <w:rsid w:val="00361702"/>
    <w:rsid w:val="00472513"/>
    <w:rsid w:val="00575324"/>
    <w:rsid w:val="00586D0E"/>
    <w:rsid w:val="005958E2"/>
    <w:rsid w:val="006C4894"/>
    <w:rsid w:val="007954BA"/>
    <w:rsid w:val="00836A2C"/>
    <w:rsid w:val="0086309F"/>
    <w:rsid w:val="0091436F"/>
    <w:rsid w:val="00923392"/>
    <w:rsid w:val="009544FB"/>
    <w:rsid w:val="00991100"/>
    <w:rsid w:val="009B208E"/>
    <w:rsid w:val="009E1695"/>
    <w:rsid w:val="009E62B2"/>
    <w:rsid w:val="00A06FC7"/>
    <w:rsid w:val="00A73613"/>
    <w:rsid w:val="00A75CB4"/>
    <w:rsid w:val="00AD1822"/>
    <w:rsid w:val="00B75D6B"/>
    <w:rsid w:val="00BD0831"/>
    <w:rsid w:val="00BE0CCD"/>
    <w:rsid w:val="00C64082"/>
    <w:rsid w:val="00C74E33"/>
    <w:rsid w:val="00C92DD1"/>
    <w:rsid w:val="00D07521"/>
    <w:rsid w:val="00D2131E"/>
    <w:rsid w:val="00D500A2"/>
    <w:rsid w:val="00DA5884"/>
    <w:rsid w:val="00DC0B48"/>
    <w:rsid w:val="00DD6808"/>
    <w:rsid w:val="00E05354"/>
    <w:rsid w:val="00EC6AC7"/>
    <w:rsid w:val="00F2334F"/>
    <w:rsid w:val="00F75213"/>
    <w:rsid w:val="00F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6F3ABF"/>
  <w15:docId w15:val="{7D867B32-8B53-4448-B074-D0D28A16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0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3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3392"/>
    <w:rPr>
      <w:kern w:val="2"/>
      <w:sz w:val="21"/>
      <w:szCs w:val="24"/>
    </w:rPr>
  </w:style>
  <w:style w:type="paragraph" w:styleId="a6">
    <w:name w:val="footer"/>
    <w:basedOn w:val="a"/>
    <w:link w:val="a7"/>
    <w:rsid w:val="00923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339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23392"/>
    <w:pPr>
      <w:ind w:leftChars="400" w:left="840"/>
    </w:pPr>
  </w:style>
  <w:style w:type="paragraph" w:styleId="a9">
    <w:name w:val="Balloon Text"/>
    <w:basedOn w:val="a"/>
    <w:link w:val="aa"/>
    <w:rsid w:val="009B20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20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学術情報総合センター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iLiswave</dc:creator>
  <cp:lastModifiedBy>liboffice023</cp:lastModifiedBy>
  <cp:revision>8</cp:revision>
  <cp:lastPrinted>2022-04-28T09:42:00Z</cp:lastPrinted>
  <dcterms:created xsi:type="dcterms:W3CDTF">2015-09-08T00:29:00Z</dcterms:created>
  <dcterms:modified xsi:type="dcterms:W3CDTF">2022-05-10T04:01:00Z</dcterms:modified>
</cp:coreProperties>
</file>